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62" w:rsidRPr="00EA69DF" w:rsidRDefault="00FA1762" w:rsidP="00FA1762">
      <w:pPr>
        <w:jc w:val="right"/>
        <w:rPr>
          <w:b/>
          <w:sz w:val="22"/>
          <w:szCs w:val="22"/>
        </w:rPr>
      </w:pPr>
      <w:r w:rsidRPr="00FA1762">
        <w:rPr>
          <w:szCs w:val="20"/>
        </w:rPr>
        <w:t xml:space="preserve">                                                                                                            </w:t>
      </w:r>
      <w:r w:rsidR="00EA69DF">
        <w:rPr>
          <w:szCs w:val="20"/>
        </w:rPr>
        <w:t xml:space="preserve">                          </w:t>
      </w:r>
      <w:r w:rsidRPr="00FA1762">
        <w:rPr>
          <w:szCs w:val="20"/>
        </w:rPr>
        <w:t xml:space="preserve"> </w:t>
      </w:r>
      <w:r w:rsidRPr="00EA69DF">
        <w:rPr>
          <w:b/>
          <w:sz w:val="22"/>
          <w:szCs w:val="22"/>
        </w:rPr>
        <w:t xml:space="preserve">zał. nr  </w:t>
      </w:r>
      <w:r w:rsidR="001A6312">
        <w:rPr>
          <w:b/>
          <w:sz w:val="22"/>
          <w:szCs w:val="22"/>
        </w:rPr>
        <w:t>9</w:t>
      </w:r>
    </w:p>
    <w:p w:rsidR="00D04568" w:rsidRPr="00D04568" w:rsidRDefault="00FA1762" w:rsidP="00D04568">
      <w:pPr>
        <w:jc w:val="right"/>
        <w:rPr>
          <w:b/>
          <w:sz w:val="22"/>
          <w:szCs w:val="22"/>
        </w:rPr>
      </w:pPr>
      <w:r w:rsidRPr="00EA69DF">
        <w:rPr>
          <w:b/>
          <w:sz w:val="22"/>
          <w:szCs w:val="22"/>
        </w:rPr>
        <w:tab/>
      </w:r>
      <w:r w:rsidRPr="00EA69DF">
        <w:rPr>
          <w:b/>
          <w:sz w:val="22"/>
          <w:szCs w:val="22"/>
        </w:rPr>
        <w:tab/>
      </w:r>
      <w:r w:rsidRPr="00EA69DF">
        <w:rPr>
          <w:b/>
          <w:sz w:val="22"/>
          <w:szCs w:val="22"/>
        </w:rPr>
        <w:tab/>
        <w:t>do SIWZ</w:t>
      </w:r>
      <w:r w:rsidR="001A6312">
        <w:rPr>
          <w:b/>
          <w:sz w:val="22"/>
          <w:szCs w:val="22"/>
        </w:rPr>
        <w:t>.ZP.d.272.2.2015</w:t>
      </w:r>
    </w:p>
    <w:p w:rsidR="00D04568" w:rsidRPr="00D04568" w:rsidRDefault="00D04568" w:rsidP="00D04568">
      <w:pPr>
        <w:widowControl w:val="0"/>
        <w:snapToGrid w:val="0"/>
        <w:jc w:val="both"/>
      </w:pPr>
      <w:r w:rsidRPr="00D04568">
        <w:t>…………………………………..</w:t>
      </w: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i/>
          <w:iCs/>
          <w:sz w:val="22"/>
          <w:szCs w:val="22"/>
        </w:rPr>
      </w:pPr>
      <w:r w:rsidRPr="00D04568">
        <w:rPr>
          <w:rFonts w:eastAsia="Calibri"/>
          <w:i/>
          <w:iCs/>
          <w:sz w:val="22"/>
          <w:szCs w:val="22"/>
        </w:rPr>
        <w:t xml:space="preserve">         (pieczęć Wykonawcy)</w:t>
      </w: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i/>
          <w:iCs/>
        </w:rPr>
      </w:pP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i/>
          <w:iCs/>
        </w:rPr>
      </w:pPr>
    </w:p>
    <w:p w:rsidR="00D04568" w:rsidRPr="00D04568" w:rsidRDefault="00D04568" w:rsidP="00D04568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D04568">
        <w:rPr>
          <w:rFonts w:eastAsia="Calibri"/>
          <w:b/>
          <w:bCs/>
          <w:sz w:val="28"/>
          <w:szCs w:val="28"/>
        </w:rPr>
        <w:t>Lista podmiotów należących do tej samej grupy kapitałowej/</w:t>
      </w:r>
    </w:p>
    <w:p w:rsidR="00D04568" w:rsidRPr="00D04568" w:rsidRDefault="00D04568" w:rsidP="00D04568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D04568">
        <w:rPr>
          <w:rFonts w:eastAsia="Calibri"/>
          <w:b/>
          <w:bCs/>
          <w:sz w:val="28"/>
          <w:szCs w:val="28"/>
        </w:rPr>
        <w:t>Informacja o tym, że wykonawca nie należy do grupy kapitałowej*</w:t>
      </w:r>
    </w:p>
    <w:p w:rsidR="00D04568" w:rsidRPr="00D04568" w:rsidRDefault="00D04568" w:rsidP="00D04568">
      <w:pPr>
        <w:autoSpaceDE w:val="0"/>
        <w:autoSpaceDN w:val="0"/>
        <w:adjustRightInd w:val="0"/>
        <w:jc w:val="both"/>
        <w:rPr>
          <w:rFonts w:eastAsia="Calibri"/>
        </w:rPr>
      </w:pPr>
    </w:p>
    <w:p w:rsidR="00D04568" w:rsidRPr="0027098B" w:rsidRDefault="00D04568" w:rsidP="0027098B">
      <w:pPr>
        <w:widowControl w:val="0"/>
        <w:spacing w:line="240" w:lineRule="atLeast"/>
        <w:jc w:val="both"/>
        <w:rPr>
          <w:b/>
          <w:bCs/>
          <w:snapToGrid w:val="0"/>
          <w:spacing w:val="-6"/>
          <w:sz w:val="22"/>
          <w:szCs w:val="22"/>
        </w:rPr>
      </w:pPr>
      <w:r w:rsidRPr="00D04568">
        <w:rPr>
          <w:rFonts w:eastAsia="Calibri"/>
          <w:lang w:eastAsia="en-US"/>
        </w:rPr>
        <w:t xml:space="preserve">W odpowiedzi na ogłoszenie o przetargu nieograniczonym </w:t>
      </w:r>
      <w:r w:rsidRPr="00D04568">
        <w:rPr>
          <w:rFonts w:eastAsia="Calibri"/>
          <w:b/>
          <w:lang w:eastAsia="en-US"/>
        </w:rPr>
        <w:t>na</w:t>
      </w:r>
      <w:r w:rsidR="0027098B">
        <w:rPr>
          <w:b/>
          <w:bCs/>
          <w:snapToGrid w:val="0"/>
          <w:spacing w:val="-6"/>
          <w:sz w:val="22"/>
          <w:szCs w:val="22"/>
        </w:rPr>
        <w:t xml:space="preserve"> d</w:t>
      </w:r>
      <w:r w:rsidR="0027098B" w:rsidRPr="0027098B">
        <w:rPr>
          <w:b/>
          <w:bCs/>
          <w:snapToGrid w:val="0"/>
          <w:spacing w:val="-6"/>
          <w:sz w:val="22"/>
          <w:szCs w:val="22"/>
        </w:rPr>
        <w:t>owóz i odwóz uczniów oraz dzieci wraz z opieka zgodnie z obowiązującymi w tym zakresie przepisami prawa do pub licznych szkół podstawowych; Przytyk, Wrzeszczów, Wrzos, Publicznego Gimnazjum w Przytyku oraz Publicznego Przedszkola w Przytyku od 02 lutego 2015r. do 30 czerwca  2016r. na trasach obsługiwanych w ramach publicznego przewozu osób zgodnie z harmonogramem i przebiegiem oraz organizacją  przystanków określon</w:t>
      </w:r>
      <w:r w:rsidR="0027098B">
        <w:rPr>
          <w:b/>
          <w:bCs/>
          <w:snapToGrid w:val="0"/>
          <w:spacing w:val="-6"/>
          <w:sz w:val="22"/>
          <w:szCs w:val="22"/>
        </w:rPr>
        <w:t>ymi przez Zamawiającego w CPV</w:t>
      </w:r>
      <w:r w:rsidRPr="00D04568">
        <w:rPr>
          <w:rFonts w:eastAsia="Calibri"/>
          <w:b/>
          <w:lang w:eastAsia="en-US"/>
        </w:rPr>
        <w:t xml:space="preserve">, </w:t>
      </w:r>
      <w:r w:rsidRPr="00D04568">
        <w:rPr>
          <w:rFonts w:eastAsia="Calibri"/>
          <w:lang w:eastAsia="en-US"/>
        </w:rPr>
        <w:t xml:space="preserve">zgodnie z art. 26 ust. 2 pkt 2d ustawy z dnia 29 stycznia 2004 roku - Prawo zamówień publicznych </w:t>
      </w:r>
      <w:r w:rsidRPr="00D04568">
        <w:rPr>
          <w:lang w:eastAsia="en-US"/>
        </w:rPr>
        <w:t>(tekst jednolity Dz. U. z 2013r., poz. 907 ze zm.),</w:t>
      </w:r>
    </w:p>
    <w:p w:rsidR="00D04568" w:rsidRPr="00D04568" w:rsidRDefault="00D04568" w:rsidP="00D04568">
      <w:pPr>
        <w:autoSpaceDE w:val="0"/>
        <w:autoSpaceDN w:val="0"/>
        <w:adjustRightInd w:val="0"/>
        <w:jc w:val="both"/>
        <w:rPr>
          <w:rFonts w:eastAsia="Calibri"/>
        </w:rPr>
      </w:pPr>
      <w:r w:rsidRPr="00D04568">
        <w:rPr>
          <w:rFonts w:eastAsia="Calibri"/>
          <w:b/>
          <w:bCs/>
        </w:rPr>
        <w:t xml:space="preserve">1. Składamy listę podmiotów, </w:t>
      </w:r>
      <w:r w:rsidRPr="00D04568">
        <w:rPr>
          <w:rFonts w:eastAsia="Calibri"/>
        </w:rPr>
        <w:t>razem z którymi należymy do tej samej grupy kapitałowej</w:t>
      </w:r>
      <w:r w:rsidRPr="00D04568">
        <w:rPr>
          <w:rFonts w:eastAsia="Calibri"/>
        </w:rPr>
        <w:br/>
        <w:t xml:space="preserve">    w rozumieniu ustawy z dnia 16 lutego 2007r. o ochronie konkurencji i konsumentów</w:t>
      </w:r>
      <w:r w:rsidRPr="00D04568">
        <w:rPr>
          <w:rFonts w:eastAsia="Calibri"/>
        </w:rPr>
        <w:br/>
        <w:t xml:space="preserve">    (Dz. U. nr 50, poz. 331 ze zm.).</w:t>
      </w: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4935"/>
        <w:gridCol w:w="3387"/>
      </w:tblGrid>
      <w:tr w:rsidR="00D04568" w:rsidRPr="00D04568" w:rsidTr="009B17E4">
        <w:trPr>
          <w:trHeight w:val="613"/>
          <w:jc w:val="center"/>
        </w:trPr>
        <w:tc>
          <w:tcPr>
            <w:tcW w:w="714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Lp.</w:t>
            </w:r>
          </w:p>
        </w:tc>
        <w:tc>
          <w:tcPr>
            <w:tcW w:w="4935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Nazwa podmiotu  (członek grupy kapitałowej)</w:t>
            </w:r>
          </w:p>
        </w:tc>
        <w:tc>
          <w:tcPr>
            <w:tcW w:w="3387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Adres podmiotu</w:t>
            </w:r>
          </w:p>
        </w:tc>
      </w:tr>
      <w:tr w:rsidR="00D04568" w:rsidRPr="00D04568" w:rsidTr="009B17E4">
        <w:trPr>
          <w:trHeight w:val="567"/>
          <w:jc w:val="center"/>
        </w:trPr>
        <w:tc>
          <w:tcPr>
            <w:tcW w:w="714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1.</w:t>
            </w:r>
          </w:p>
        </w:tc>
        <w:tc>
          <w:tcPr>
            <w:tcW w:w="4935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387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D04568" w:rsidRPr="00D04568" w:rsidTr="009B17E4">
        <w:trPr>
          <w:trHeight w:val="567"/>
          <w:jc w:val="center"/>
        </w:trPr>
        <w:tc>
          <w:tcPr>
            <w:tcW w:w="714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2.</w:t>
            </w:r>
          </w:p>
        </w:tc>
        <w:tc>
          <w:tcPr>
            <w:tcW w:w="4935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387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D04568" w:rsidRPr="00D04568" w:rsidTr="009B17E4">
        <w:trPr>
          <w:trHeight w:val="567"/>
          <w:jc w:val="center"/>
        </w:trPr>
        <w:tc>
          <w:tcPr>
            <w:tcW w:w="714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04568">
              <w:rPr>
                <w:rFonts w:eastAsia="Calibri"/>
              </w:rPr>
              <w:t>3.</w:t>
            </w:r>
          </w:p>
        </w:tc>
        <w:tc>
          <w:tcPr>
            <w:tcW w:w="4935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ind w:left="247"/>
              <w:rPr>
                <w:rFonts w:eastAsia="Calibri"/>
              </w:rPr>
            </w:pPr>
          </w:p>
        </w:tc>
        <w:tc>
          <w:tcPr>
            <w:tcW w:w="3387" w:type="dxa"/>
            <w:vAlign w:val="center"/>
          </w:tcPr>
          <w:p w:rsidR="00D04568" w:rsidRPr="00D04568" w:rsidRDefault="00D04568" w:rsidP="00D04568">
            <w:pPr>
              <w:autoSpaceDE w:val="0"/>
              <w:autoSpaceDN w:val="0"/>
              <w:adjustRightInd w:val="0"/>
              <w:ind w:left="247"/>
              <w:rPr>
                <w:rFonts w:eastAsia="Calibri"/>
              </w:rPr>
            </w:pPr>
          </w:p>
        </w:tc>
      </w:tr>
    </w:tbl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  <w:r w:rsidRPr="00D04568">
        <w:rPr>
          <w:szCs w:val="20"/>
        </w:rPr>
        <w:t xml:space="preserve">..........................................                   </w:t>
      </w:r>
      <w:r w:rsidRPr="00D04568">
        <w:rPr>
          <w:sz w:val="20"/>
          <w:szCs w:val="20"/>
        </w:rPr>
        <w:t xml:space="preserve">                                </w:t>
      </w:r>
      <w:r w:rsidRPr="00D04568">
        <w:rPr>
          <w:szCs w:val="20"/>
        </w:rPr>
        <w:t>.............................................................</w:t>
      </w:r>
    </w:p>
    <w:p w:rsidR="00D04568" w:rsidRPr="00D04568" w:rsidRDefault="00D04568" w:rsidP="00D04568">
      <w:pPr>
        <w:widowControl w:val="0"/>
        <w:snapToGrid w:val="0"/>
        <w:rPr>
          <w:i/>
          <w:sz w:val="20"/>
          <w:szCs w:val="20"/>
        </w:rPr>
      </w:pPr>
      <w:r w:rsidRPr="00D04568">
        <w:rPr>
          <w:i/>
          <w:sz w:val="20"/>
          <w:szCs w:val="20"/>
        </w:rPr>
        <w:t xml:space="preserve">      (miejscowość, data)                                                                    (podpis i pieczęć Wykonawcy/Pełnomocnika)</w:t>
      </w:r>
    </w:p>
    <w:p w:rsidR="00D04568" w:rsidRPr="00D04568" w:rsidRDefault="00D04568" w:rsidP="00D04568">
      <w:pPr>
        <w:ind w:hanging="284"/>
        <w:jc w:val="both"/>
        <w:rPr>
          <w:rFonts w:eastAsia="Calibri"/>
        </w:rPr>
      </w:pP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b/>
        </w:rPr>
      </w:pP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b/>
        </w:rPr>
      </w:pPr>
    </w:p>
    <w:p w:rsidR="00D04568" w:rsidRPr="00D04568" w:rsidRDefault="00D04568" w:rsidP="00D04568">
      <w:p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D04568">
        <w:rPr>
          <w:rFonts w:eastAsia="Calibri"/>
          <w:b/>
        </w:rPr>
        <w:t>2.</w:t>
      </w:r>
      <w:r w:rsidRPr="00D04568">
        <w:rPr>
          <w:rFonts w:eastAsia="Calibri"/>
        </w:rPr>
        <w:t xml:space="preserve"> </w:t>
      </w:r>
      <w:r w:rsidRPr="00D04568">
        <w:rPr>
          <w:rFonts w:eastAsia="Calibri"/>
        </w:rPr>
        <w:tab/>
      </w:r>
      <w:r w:rsidRPr="00D04568">
        <w:rPr>
          <w:rFonts w:eastAsia="Calibri"/>
          <w:b/>
          <w:bCs/>
          <w:spacing w:val="-2"/>
        </w:rPr>
        <w:t xml:space="preserve">Informujemy, że nie należymy do grupy kapitałowej, </w:t>
      </w:r>
      <w:r w:rsidRPr="00D04568">
        <w:rPr>
          <w:rFonts w:eastAsia="Calibri"/>
          <w:spacing w:val="-2"/>
        </w:rPr>
        <w:t>o której mowa w art. 24 ust. 2 pkt 5</w:t>
      </w:r>
      <w:r w:rsidRPr="00D04568">
        <w:rPr>
          <w:rFonts w:eastAsia="Calibri"/>
        </w:rPr>
        <w:t xml:space="preserve"> ustawy Prawo zamówień publicznych.</w:t>
      </w: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</w:p>
    <w:p w:rsidR="00D04568" w:rsidRPr="00D04568" w:rsidRDefault="00D04568" w:rsidP="00D04568">
      <w:pPr>
        <w:widowControl w:val="0"/>
        <w:snapToGrid w:val="0"/>
        <w:rPr>
          <w:szCs w:val="20"/>
        </w:rPr>
      </w:pPr>
      <w:r w:rsidRPr="00D04568">
        <w:rPr>
          <w:szCs w:val="20"/>
        </w:rPr>
        <w:t xml:space="preserve">..........................................                   </w:t>
      </w:r>
      <w:r w:rsidRPr="00D04568">
        <w:rPr>
          <w:sz w:val="20"/>
          <w:szCs w:val="20"/>
        </w:rPr>
        <w:t xml:space="preserve">                                </w:t>
      </w:r>
      <w:r w:rsidRPr="00D04568">
        <w:rPr>
          <w:szCs w:val="20"/>
        </w:rPr>
        <w:t>.............................................................</w:t>
      </w:r>
    </w:p>
    <w:p w:rsidR="00D04568" w:rsidRPr="00D04568" w:rsidRDefault="00D04568" w:rsidP="00D04568">
      <w:pPr>
        <w:widowControl w:val="0"/>
        <w:snapToGrid w:val="0"/>
        <w:rPr>
          <w:i/>
          <w:sz w:val="20"/>
          <w:szCs w:val="20"/>
        </w:rPr>
      </w:pPr>
      <w:r w:rsidRPr="00D04568">
        <w:rPr>
          <w:i/>
          <w:sz w:val="20"/>
          <w:szCs w:val="20"/>
        </w:rPr>
        <w:t xml:space="preserve">      (miejscowość, data)                                                                    (podpis i pieczęć Wykonawcy/Pełnomocnika)</w:t>
      </w:r>
    </w:p>
    <w:p w:rsidR="00D04568" w:rsidRPr="00D04568" w:rsidRDefault="00D04568" w:rsidP="00D04568">
      <w:pPr>
        <w:ind w:hanging="284"/>
        <w:jc w:val="both"/>
        <w:rPr>
          <w:rFonts w:eastAsia="Calibri"/>
        </w:rPr>
      </w:pP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D04568" w:rsidRPr="00D04568" w:rsidRDefault="00D04568" w:rsidP="00D04568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u w:val="single"/>
        </w:rPr>
      </w:pPr>
      <w:r w:rsidRPr="00D04568">
        <w:rPr>
          <w:rFonts w:eastAsia="Calibr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04568">
        <w:rPr>
          <w:rFonts w:eastAsia="Calibri"/>
          <w:b/>
          <w:bCs/>
          <w:sz w:val="28"/>
          <w:szCs w:val="28"/>
          <w:u w:val="single"/>
        </w:rPr>
        <w:t>*należy wypełnić pkt 1 lub pkt 2</w:t>
      </w:r>
      <w:bookmarkStart w:id="0" w:name="_GoBack"/>
      <w:bookmarkEnd w:id="0"/>
    </w:p>
    <w:sectPr w:rsidR="00D04568" w:rsidRPr="00D04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3F" w:rsidRDefault="00FD7F3F" w:rsidP="00FA1762">
      <w:r>
        <w:separator/>
      </w:r>
    </w:p>
  </w:endnote>
  <w:endnote w:type="continuationSeparator" w:id="0">
    <w:p w:rsidR="00FD7F3F" w:rsidRDefault="00FD7F3F" w:rsidP="00FA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3F" w:rsidRDefault="00FD7F3F" w:rsidP="00FA1762">
      <w:r>
        <w:separator/>
      </w:r>
    </w:p>
  </w:footnote>
  <w:footnote w:type="continuationSeparator" w:id="0">
    <w:p w:rsidR="00FD7F3F" w:rsidRDefault="00FD7F3F" w:rsidP="00FA1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2E"/>
    <w:rsid w:val="000F01A9"/>
    <w:rsid w:val="0016717A"/>
    <w:rsid w:val="001A6312"/>
    <w:rsid w:val="0027098B"/>
    <w:rsid w:val="00307596"/>
    <w:rsid w:val="0031323E"/>
    <w:rsid w:val="00396217"/>
    <w:rsid w:val="00490AEF"/>
    <w:rsid w:val="005E5540"/>
    <w:rsid w:val="006F0FAF"/>
    <w:rsid w:val="007C27FE"/>
    <w:rsid w:val="007E3001"/>
    <w:rsid w:val="008C60CF"/>
    <w:rsid w:val="00905BBB"/>
    <w:rsid w:val="00963293"/>
    <w:rsid w:val="00A26D2E"/>
    <w:rsid w:val="00AA75A6"/>
    <w:rsid w:val="00AE5A99"/>
    <w:rsid w:val="00C10229"/>
    <w:rsid w:val="00C23057"/>
    <w:rsid w:val="00D04568"/>
    <w:rsid w:val="00D628AB"/>
    <w:rsid w:val="00EA69DF"/>
    <w:rsid w:val="00EB3D24"/>
    <w:rsid w:val="00F52FC5"/>
    <w:rsid w:val="00FA1762"/>
    <w:rsid w:val="00FD4F1B"/>
    <w:rsid w:val="00FD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4F1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62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62"/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4F1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62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62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3548C1-B85C-42CD-AF3B-E6B80830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1920</Characters>
  <Application>Microsoft Office Word</Application>
  <DocSecurity>0</DocSecurity>
  <Lines>16</Lines>
  <Paragraphs>4</Paragraphs>
  <ScaleCrop>false</ScaleCrop>
  <Company>URZAD GMINY w PRZYTYKU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13</cp:revision>
  <dcterms:created xsi:type="dcterms:W3CDTF">2013-05-09T06:57:00Z</dcterms:created>
  <dcterms:modified xsi:type="dcterms:W3CDTF">2015-01-08T13:13:00Z</dcterms:modified>
</cp:coreProperties>
</file>